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79B4" w14:textId="77777777" w:rsidR="0075512D" w:rsidRDefault="0075512D" w:rsidP="001163C1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>Formular nr. 11</w:t>
      </w:r>
    </w:p>
    <w:p w14:paraId="29F9D199" w14:textId="77777777" w:rsidR="0075512D" w:rsidRDefault="0075512D" w:rsidP="0075512D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</w:p>
    <w:p w14:paraId="6FEAA0F0" w14:textId="77777777" w:rsidR="0075512D" w:rsidRDefault="0075512D" w:rsidP="0075512D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</w:p>
    <w:p w14:paraId="172D0689" w14:textId="77777777" w:rsidR="0075512D" w:rsidRDefault="0075512D" w:rsidP="0075512D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</w:p>
    <w:p w14:paraId="35606640" w14:textId="50274C72" w:rsidR="0075512D" w:rsidRDefault="0075512D" w:rsidP="0075512D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MENIURI ORIENTATIVE PENTRU MASA </w:t>
      </w:r>
      <w:r w:rsidR="0014311C">
        <w:rPr>
          <w:b/>
          <w:i/>
          <w:iCs/>
          <w:spacing w:val="-2"/>
          <w:sz w:val="22"/>
          <w:szCs w:val="22"/>
          <w:lang w:val="ro-RO"/>
        </w:rPr>
        <w:t>SANATOASA(sand</w:t>
      </w:r>
      <w:r w:rsidR="001163C1">
        <w:rPr>
          <w:b/>
          <w:i/>
          <w:iCs/>
          <w:spacing w:val="-2"/>
          <w:sz w:val="22"/>
          <w:szCs w:val="22"/>
          <w:lang w:val="ro-RO"/>
        </w:rPr>
        <w:t>v</w:t>
      </w:r>
      <w:r w:rsidR="0014311C">
        <w:rPr>
          <w:b/>
          <w:i/>
          <w:iCs/>
          <w:spacing w:val="-2"/>
          <w:sz w:val="22"/>
          <w:szCs w:val="22"/>
          <w:lang w:val="ro-RO"/>
        </w:rPr>
        <w:t>ici)</w:t>
      </w:r>
    </w:p>
    <w:p w14:paraId="4C6BF3AB" w14:textId="77777777" w:rsidR="001B7FC1" w:rsidRDefault="001B7FC1">
      <w:pPr>
        <w:rPr>
          <w:lang w:val="ro-RO"/>
        </w:rPr>
      </w:pPr>
    </w:p>
    <w:tbl>
      <w:tblPr>
        <w:tblW w:w="0" w:type="auto"/>
        <w:tblBorders>
          <w:top w:val="single" w:sz="4" w:space="0" w:color="45B0E1"/>
          <w:left w:val="single" w:sz="4" w:space="0" w:color="45B0E1"/>
          <w:bottom w:val="single" w:sz="4" w:space="0" w:color="45B0E1"/>
          <w:right w:val="single" w:sz="4" w:space="0" w:color="45B0E1"/>
          <w:insideH w:val="single" w:sz="4" w:space="0" w:color="45B0E1"/>
          <w:insideV w:val="single" w:sz="4" w:space="0" w:color="45B0E1"/>
        </w:tblBorders>
        <w:tblLook w:val="0000" w:firstRow="0" w:lastRow="0" w:firstColumn="0" w:lastColumn="0" w:noHBand="0" w:noVBand="0"/>
      </w:tblPr>
      <w:tblGrid>
        <w:gridCol w:w="1082"/>
        <w:gridCol w:w="1553"/>
        <w:gridCol w:w="1613"/>
        <w:gridCol w:w="1593"/>
        <w:gridCol w:w="1573"/>
        <w:gridCol w:w="1602"/>
      </w:tblGrid>
      <w:tr w:rsidR="0014311C" w14:paraId="5DBC4B1C" w14:textId="77777777" w:rsidTr="007B27FA">
        <w:tc>
          <w:tcPr>
            <w:tcW w:w="15199" w:type="dxa"/>
            <w:gridSpan w:val="6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shd w:val="clear" w:color="auto" w:fill="156082"/>
          </w:tcPr>
          <w:p w14:paraId="1B31BA14" w14:textId="77777777" w:rsidR="0014311C" w:rsidRDefault="0014311C" w:rsidP="007B27FA">
            <w:pPr>
              <w:jc w:val="center"/>
              <w:rPr>
                <w:b/>
                <w:bCs/>
                <w:i/>
                <w:iCs/>
                <w:color w:val="FFFFFF"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bCs/>
                <w:i/>
                <w:iCs/>
                <w:color w:val="FFFFFF"/>
                <w:spacing w:val="-2"/>
                <w:sz w:val="22"/>
                <w:szCs w:val="22"/>
                <w:lang w:val="ro-RO"/>
              </w:rPr>
              <w:t>LISTA DE MENIU SĂPTĂMÂNA 1</w:t>
            </w:r>
          </w:p>
        </w:tc>
      </w:tr>
      <w:tr w:rsidR="00145028" w14:paraId="5CCCDD74" w14:textId="77777777" w:rsidTr="007B27FA">
        <w:tc>
          <w:tcPr>
            <w:tcW w:w="1242" w:type="dxa"/>
            <w:vMerge w:val="restart"/>
            <w:shd w:val="clear" w:color="auto" w:fill="C1E4F5"/>
            <w:vAlign w:val="center"/>
          </w:tcPr>
          <w:p w14:paraId="1B9A53B5" w14:textId="0A7097F4" w:rsidR="0014311C" w:rsidRDefault="00145028" w:rsidP="007B27FA">
            <w:pPr>
              <w:rPr>
                <w:b/>
                <w:bCs/>
                <w:spacing w:val="-2"/>
                <w:sz w:val="22"/>
                <w:szCs w:val="22"/>
                <w:lang w:val="ro-RO"/>
              </w:rPr>
            </w:pPr>
            <w:proofErr w:type="spellStart"/>
            <w:r>
              <w:rPr>
                <w:b/>
                <w:bCs/>
                <w:spacing w:val="-2"/>
                <w:sz w:val="22"/>
                <w:szCs w:val="22"/>
                <w:lang w:val="ro-RO"/>
              </w:rPr>
              <w:t>Sandwici</w:t>
            </w:r>
            <w:proofErr w:type="spellEnd"/>
            <w:r w:rsidR="0014311C">
              <w:rPr>
                <w:b/>
                <w:bCs/>
                <w:spacing w:val="-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552" w:type="dxa"/>
            <w:shd w:val="clear" w:color="auto" w:fill="C1E4F5"/>
          </w:tcPr>
          <w:p w14:paraId="0A89F4C3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LUNI</w:t>
            </w:r>
          </w:p>
        </w:tc>
        <w:tc>
          <w:tcPr>
            <w:tcW w:w="2977" w:type="dxa"/>
            <w:shd w:val="clear" w:color="auto" w:fill="C1E4F5"/>
          </w:tcPr>
          <w:p w14:paraId="697FA48B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MARȚI</w:t>
            </w:r>
          </w:p>
        </w:tc>
        <w:tc>
          <w:tcPr>
            <w:tcW w:w="2835" w:type="dxa"/>
            <w:shd w:val="clear" w:color="auto" w:fill="C1E4F5"/>
          </w:tcPr>
          <w:p w14:paraId="60D8622E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MIERCURI</w:t>
            </w:r>
          </w:p>
        </w:tc>
        <w:tc>
          <w:tcPr>
            <w:tcW w:w="2693" w:type="dxa"/>
            <w:shd w:val="clear" w:color="auto" w:fill="C1E4F5"/>
          </w:tcPr>
          <w:p w14:paraId="683B57F3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JOI</w:t>
            </w:r>
          </w:p>
        </w:tc>
        <w:tc>
          <w:tcPr>
            <w:tcW w:w="2900" w:type="dxa"/>
            <w:shd w:val="clear" w:color="auto" w:fill="C1E4F5"/>
          </w:tcPr>
          <w:p w14:paraId="47A9EBEE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VINERI</w:t>
            </w:r>
          </w:p>
        </w:tc>
      </w:tr>
      <w:tr w:rsidR="00145028" w14:paraId="037E50E9" w14:textId="77777777" w:rsidTr="007B27FA">
        <w:trPr>
          <w:trHeight w:val="779"/>
        </w:trPr>
        <w:tc>
          <w:tcPr>
            <w:tcW w:w="1242" w:type="dxa"/>
            <w:vMerge/>
          </w:tcPr>
          <w:p w14:paraId="3A589CBC" w14:textId="77777777" w:rsidR="0014311C" w:rsidRDefault="0014311C" w:rsidP="007B27FA">
            <w:pPr>
              <w:jc w:val="center"/>
              <w:rPr>
                <w:b/>
                <w:bCs/>
                <w:i/>
                <w:iCs/>
                <w:spacing w:val="-2"/>
                <w:sz w:val="22"/>
                <w:szCs w:val="22"/>
                <w:lang w:val="ro-RO"/>
              </w:rPr>
            </w:pPr>
          </w:p>
        </w:tc>
        <w:tc>
          <w:tcPr>
            <w:tcW w:w="2552" w:type="dxa"/>
            <w:vAlign w:val="center"/>
          </w:tcPr>
          <w:p w14:paraId="748199DB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2AF8644A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162C3CEF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3A2A4C54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 xml:space="preserve">Cantitate: </w:t>
            </w:r>
          </w:p>
        </w:tc>
        <w:tc>
          <w:tcPr>
            <w:tcW w:w="2977" w:type="dxa"/>
            <w:vAlign w:val="center"/>
          </w:tcPr>
          <w:p w14:paraId="03BF1281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54358620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24675A5C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2C024202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835" w:type="dxa"/>
            <w:vAlign w:val="center"/>
          </w:tcPr>
          <w:p w14:paraId="6DAAFE3F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53E8A794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1F71B9CD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68F1A990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693" w:type="dxa"/>
            <w:vAlign w:val="center"/>
          </w:tcPr>
          <w:p w14:paraId="1A02ED14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7D4DE417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30343FAA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5F7B3998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900" w:type="dxa"/>
            <w:vAlign w:val="center"/>
          </w:tcPr>
          <w:p w14:paraId="155D5815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3908EBA1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26445CB3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27A5175F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</w:tr>
    </w:tbl>
    <w:p w14:paraId="2762FA86" w14:textId="77777777" w:rsidR="0014311C" w:rsidRDefault="0014311C">
      <w:pPr>
        <w:rPr>
          <w:lang w:val="ro-RO"/>
        </w:rPr>
      </w:pPr>
    </w:p>
    <w:p w14:paraId="0F4E84F6" w14:textId="77777777" w:rsidR="0014311C" w:rsidRDefault="0014311C">
      <w:pPr>
        <w:rPr>
          <w:lang w:val="ro-RO"/>
        </w:rPr>
      </w:pPr>
    </w:p>
    <w:tbl>
      <w:tblPr>
        <w:tblW w:w="0" w:type="auto"/>
        <w:tblBorders>
          <w:top w:val="single" w:sz="4" w:space="0" w:color="45B0E1"/>
          <w:left w:val="single" w:sz="4" w:space="0" w:color="45B0E1"/>
          <w:bottom w:val="single" w:sz="4" w:space="0" w:color="45B0E1"/>
          <w:right w:val="single" w:sz="4" w:space="0" w:color="45B0E1"/>
          <w:insideH w:val="single" w:sz="4" w:space="0" w:color="45B0E1"/>
          <w:insideV w:val="single" w:sz="4" w:space="0" w:color="45B0E1"/>
        </w:tblBorders>
        <w:tblLook w:val="0000" w:firstRow="0" w:lastRow="0" w:firstColumn="0" w:lastColumn="0" w:noHBand="0" w:noVBand="0"/>
      </w:tblPr>
      <w:tblGrid>
        <w:gridCol w:w="1082"/>
        <w:gridCol w:w="1553"/>
        <w:gridCol w:w="1613"/>
        <w:gridCol w:w="1593"/>
        <w:gridCol w:w="1573"/>
        <w:gridCol w:w="1602"/>
      </w:tblGrid>
      <w:tr w:rsidR="0014311C" w14:paraId="54733DF5" w14:textId="77777777" w:rsidTr="007B27FA">
        <w:tc>
          <w:tcPr>
            <w:tcW w:w="15199" w:type="dxa"/>
            <w:gridSpan w:val="6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shd w:val="clear" w:color="auto" w:fill="156082"/>
          </w:tcPr>
          <w:p w14:paraId="0A400101" w14:textId="77777777" w:rsidR="0014311C" w:rsidRDefault="0014311C" w:rsidP="007B27FA">
            <w:pPr>
              <w:jc w:val="center"/>
              <w:rPr>
                <w:b/>
                <w:bCs/>
                <w:i/>
                <w:iCs/>
                <w:color w:val="FFFFFF"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bCs/>
                <w:i/>
                <w:iCs/>
                <w:color w:val="FFFFFF"/>
                <w:spacing w:val="-2"/>
                <w:sz w:val="22"/>
                <w:szCs w:val="22"/>
                <w:lang w:val="ro-RO"/>
              </w:rPr>
              <w:t>LISTA DE MENIU SĂPTĂMÂNA 2</w:t>
            </w:r>
          </w:p>
        </w:tc>
      </w:tr>
      <w:tr w:rsidR="0014311C" w14:paraId="672E0584" w14:textId="77777777" w:rsidTr="007B27FA">
        <w:tc>
          <w:tcPr>
            <w:tcW w:w="1242" w:type="dxa"/>
            <w:vMerge w:val="restart"/>
            <w:shd w:val="clear" w:color="auto" w:fill="C1E4F5"/>
            <w:vAlign w:val="center"/>
          </w:tcPr>
          <w:p w14:paraId="641CBB7D" w14:textId="161BE738" w:rsidR="0014311C" w:rsidRDefault="00145028" w:rsidP="007B27FA">
            <w:pPr>
              <w:rPr>
                <w:b/>
                <w:bCs/>
                <w:spacing w:val="-2"/>
                <w:sz w:val="22"/>
                <w:szCs w:val="22"/>
                <w:lang w:val="ro-RO"/>
              </w:rPr>
            </w:pPr>
            <w:proofErr w:type="spellStart"/>
            <w:r>
              <w:rPr>
                <w:b/>
                <w:bCs/>
                <w:spacing w:val="-2"/>
                <w:sz w:val="22"/>
                <w:szCs w:val="22"/>
                <w:lang w:val="ro-RO"/>
              </w:rPr>
              <w:t>Sandwici</w:t>
            </w:r>
            <w:proofErr w:type="spellEnd"/>
          </w:p>
        </w:tc>
        <w:tc>
          <w:tcPr>
            <w:tcW w:w="2552" w:type="dxa"/>
            <w:shd w:val="clear" w:color="auto" w:fill="C1E4F5"/>
          </w:tcPr>
          <w:p w14:paraId="3D51A24C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LUNI</w:t>
            </w:r>
          </w:p>
        </w:tc>
        <w:tc>
          <w:tcPr>
            <w:tcW w:w="2977" w:type="dxa"/>
            <w:shd w:val="clear" w:color="auto" w:fill="C1E4F5"/>
          </w:tcPr>
          <w:p w14:paraId="7FCC090F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MARȚI</w:t>
            </w:r>
          </w:p>
        </w:tc>
        <w:tc>
          <w:tcPr>
            <w:tcW w:w="2835" w:type="dxa"/>
            <w:shd w:val="clear" w:color="auto" w:fill="C1E4F5"/>
          </w:tcPr>
          <w:p w14:paraId="51848147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MIERCURI</w:t>
            </w:r>
          </w:p>
        </w:tc>
        <w:tc>
          <w:tcPr>
            <w:tcW w:w="2693" w:type="dxa"/>
            <w:shd w:val="clear" w:color="auto" w:fill="C1E4F5"/>
          </w:tcPr>
          <w:p w14:paraId="6360724F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JOI</w:t>
            </w:r>
          </w:p>
        </w:tc>
        <w:tc>
          <w:tcPr>
            <w:tcW w:w="2900" w:type="dxa"/>
            <w:shd w:val="clear" w:color="auto" w:fill="C1E4F5"/>
          </w:tcPr>
          <w:p w14:paraId="060E21A9" w14:textId="77777777" w:rsidR="0014311C" w:rsidRDefault="0014311C" w:rsidP="007B27FA">
            <w:pPr>
              <w:jc w:val="center"/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  <w:t>VINERI</w:t>
            </w:r>
          </w:p>
        </w:tc>
      </w:tr>
      <w:tr w:rsidR="0014311C" w14:paraId="6498474B" w14:textId="77777777" w:rsidTr="007B27FA">
        <w:trPr>
          <w:trHeight w:val="779"/>
        </w:trPr>
        <w:tc>
          <w:tcPr>
            <w:tcW w:w="1242" w:type="dxa"/>
            <w:vMerge/>
          </w:tcPr>
          <w:p w14:paraId="6B9690D6" w14:textId="77777777" w:rsidR="0014311C" w:rsidRDefault="0014311C" w:rsidP="007B27FA">
            <w:pPr>
              <w:jc w:val="center"/>
              <w:rPr>
                <w:b/>
                <w:bCs/>
                <w:i/>
                <w:iCs/>
                <w:spacing w:val="-2"/>
                <w:sz w:val="22"/>
                <w:szCs w:val="22"/>
                <w:lang w:val="ro-RO"/>
              </w:rPr>
            </w:pPr>
          </w:p>
        </w:tc>
        <w:tc>
          <w:tcPr>
            <w:tcW w:w="2552" w:type="dxa"/>
            <w:vAlign w:val="center"/>
          </w:tcPr>
          <w:p w14:paraId="0A3F5390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3A756B7E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45A992BF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156F784A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 xml:space="preserve">Cantitate: </w:t>
            </w:r>
          </w:p>
        </w:tc>
        <w:tc>
          <w:tcPr>
            <w:tcW w:w="2977" w:type="dxa"/>
            <w:vAlign w:val="center"/>
          </w:tcPr>
          <w:p w14:paraId="70666C9F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24620361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5F285E34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2AB2D30C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835" w:type="dxa"/>
            <w:vAlign w:val="center"/>
          </w:tcPr>
          <w:p w14:paraId="29574B41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14EEB291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24450FC3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087A7054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693" w:type="dxa"/>
            <w:vAlign w:val="center"/>
          </w:tcPr>
          <w:p w14:paraId="5C33FABD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512715A7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63767E35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53D4AF96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  <w:tc>
          <w:tcPr>
            <w:tcW w:w="2900" w:type="dxa"/>
            <w:vAlign w:val="center"/>
          </w:tcPr>
          <w:p w14:paraId="216102C2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Meniu:</w:t>
            </w:r>
          </w:p>
          <w:p w14:paraId="21B38A38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Conținut:</w:t>
            </w:r>
          </w:p>
          <w:p w14:paraId="7FCA5397" w14:textId="77777777" w:rsidR="0014311C" w:rsidRDefault="0014311C" w:rsidP="007B27FA">
            <w:pPr>
              <w:rPr>
                <w:b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Valoare nutrițională:</w:t>
            </w:r>
          </w:p>
          <w:p w14:paraId="0FF5D27A" w14:textId="77777777" w:rsidR="0014311C" w:rsidRDefault="0014311C" w:rsidP="007B27FA">
            <w:pPr>
              <w:rPr>
                <w:b/>
                <w:i/>
                <w:iCs/>
                <w:spacing w:val="-2"/>
                <w:sz w:val="22"/>
                <w:szCs w:val="22"/>
                <w:lang w:val="ro-RO"/>
              </w:rPr>
            </w:pPr>
            <w:r>
              <w:rPr>
                <w:b/>
                <w:spacing w:val="-2"/>
                <w:sz w:val="22"/>
                <w:szCs w:val="22"/>
                <w:lang w:val="ro-RO"/>
              </w:rPr>
              <w:t>Cantitate:</w:t>
            </w:r>
          </w:p>
        </w:tc>
      </w:tr>
    </w:tbl>
    <w:p w14:paraId="5037DDAC" w14:textId="77777777" w:rsidR="0014311C" w:rsidRDefault="0014311C">
      <w:pPr>
        <w:rPr>
          <w:lang w:val="ro-RO"/>
        </w:rPr>
      </w:pPr>
    </w:p>
    <w:p w14:paraId="32D286BF" w14:textId="77777777" w:rsidR="0014311C" w:rsidRDefault="0014311C">
      <w:pPr>
        <w:rPr>
          <w:lang w:val="ro-RO"/>
        </w:rPr>
      </w:pPr>
    </w:p>
    <w:p w14:paraId="6F4A4543" w14:textId="77777777" w:rsidR="0014311C" w:rsidRDefault="0014311C">
      <w:pPr>
        <w:rPr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629"/>
      </w:tblGrid>
      <w:tr w:rsidR="0014311C" w:rsidRPr="001163C1" w14:paraId="09EC185C" w14:textId="77777777" w:rsidTr="007B27FA">
        <w:tc>
          <w:tcPr>
            <w:tcW w:w="6629" w:type="dxa"/>
          </w:tcPr>
          <w:p w14:paraId="46857BD3" w14:textId="77777777" w:rsidR="0014311C" w:rsidRDefault="0014311C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Semnătura ofertantului sau a reprezentantului ofertantului     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</w:tr>
      <w:tr w:rsidR="0014311C" w14:paraId="62DA06E3" w14:textId="77777777" w:rsidTr="007B27FA">
        <w:tc>
          <w:tcPr>
            <w:tcW w:w="6629" w:type="dxa"/>
          </w:tcPr>
          <w:p w14:paraId="416F3892" w14:textId="77777777" w:rsidR="0014311C" w:rsidRDefault="0014311C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Numele  </w:t>
            </w:r>
            <w:proofErr w:type="spellStart"/>
            <w:r>
              <w:rPr>
                <w:i/>
                <w:sz w:val="22"/>
                <w:szCs w:val="22"/>
                <w:lang w:val="ro-RO" w:eastAsia="en-US"/>
              </w:rPr>
              <w:t>şi</w:t>
            </w:r>
            <w:proofErr w:type="spellEnd"/>
            <w:r>
              <w:rPr>
                <w:i/>
                <w:sz w:val="22"/>
                <w:szCs w:val="22"/>
                <w:lang w:val="ro-RO" w:eastAsia="en-US"/>
              </w:rPr>
              <w:t xml:space="preserve"> prenumele semnatarului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</w:tr>
      <w:tr w:rsidR="0014311C" w14:paraId="01DA4E08" w14:textId="77777777" w:rsidTr="007B27FA">
        <w:tc>
          <w:tcPr>
            <w:tcW w:w="6629" w:type="dxa"/>
          </w:tcPr>
          <w:p w14:paraId="6147281A" w14:textId="77777777" w:rsidR="0014311C" w:rsidRDefault="0014311C" w:rsidP="007B27FA">
            <w:pPr>
              <w:autoSpaceDE w:val="0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/>
              </w:rPr>
              <w:t xml:space="preserve">Data </w:t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  <w:t xml:space="preserve">       </w:t>
            </w:r>
            <w:r>
              <w:rPr>
                <w:i/>
                <w:sz w:val="22"/>
                <w:szCs w:val="22"/>
                <w:lang w:val="ro-RO"/>
              </w:rPr>
              <w:tab/>
            </w:r>
          </w:p>
        </w:tc>
      </w:tr>
    </w:tbl>
    <w:p w14:paraId="2EF0418E" w14:textId="77777777" w:rsidR="0014311C" w:rsidRDefault="0014311C" w:rsidP="0014311C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520FA45A" w14:textId="77777777" w:rsidR="0014311C" w:rsidRDefault="0014311C" w:rsidP="0014311C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3D20F147" w14:textId="77777777" w:rsidR="0014311C" w:rsidRDefault="0014311C" w:rsidP="0014311C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33D50FCE" w14:textId="77777777" w:rsidR="0014311C" w:rsidRDefault="0014311C" w:rsidP="0014311C">
      <w:pPr>
        <w:jc w:val="both"/>
        <w:rPr>
          <w:b/>
          <w:i/>
          <w:iCs/>
          <w:spacing w:val="-2"/>
          <w:sz w:val="22"/>
          <w:szCs w:val="22"/>
          <w:lang w:val="ro-RO"/>
        </w:rPr>
      </w:pPr>
    </w:p>
    <w:p w14:paraId="0FCC119A" w14:textId="77777777" w:rsidR="0014311C" w:rsidRDefault="0014311C" w:rsidP="0014311C">
      <w:pPr>
        <w:ind w:firstLine="360"/>
        <w:jc w:val="both"/>
        <w:rPr>
          <w:bCs/>
          <w:i/>
          <w:iCs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Notă: </w:t>
      </w:r>
      <w:r w:rsidRPr="00255F46">
        <w:rPr>
          <w:i/>
          <w:iCs/>
          <w:lang w:val="ro-RO"/>
        </w:rPr>
        <w:t xml:space="preserve">Suportul alimentar trebuie să respecte </w:t>
      </w:r>
      <w:bookmarkStart w:id="0" w:name="_Hlk162518780"/>
      <w:r w:rsidRPr="00255F46">
        <w:rPr>
          <w:i/>
          <w:iCs/>
          <w:lang w:val="ro-RO"/>
        </w:rPr>
        <w:t xml:space="preserve">prevederile Legii nr. 123/2008  pentru o </w:t>
      </w:r>
      <w:proofErr w:type="spellStart"/>
      <w:r w:rsidRPr="00255F46">
        <w:rPr>
          <w:i/>
          <w:iCs/>
          <w:lang w:val="ro-RO"/>
        </w:rPr>
        <w:t>alimentaţie</w:t>
      </w:r>
      <w:proofErr w:type="spellEnd"/>
      <w:r w:rsidRPr="00255F46">
        <w:rPr>
          <w:i/>
          <w:iCs/>
          <w:lang w:val="ro-RO"/>
        </w:rPr>
        <w:t xml:space="preserve"> sănătoasă în </w:t>
      </w:r>
      <w:proofErr w:type="spellStart"/>
      <w:r w:rsidRPr="00255F46">
        <w:rPr>
          <w:i/>
          <w:iCs/>
          <w:lang w:val="ro-RO"/>
        </w:rPr>
        <w:t>unităţile</w:t>
      </w:r>
      <w:proofErr w:type="spellEnd"/>
      <w:r w:rsidRPr="00255F46">
        <w:rPr>
          <w:i/>
          <w:iCs/>
          <w:lang w:val="ro-RO"/>
        </w:rPr>
        <w:t xml:space="preserve"> de </w:t>
      </w:r>
      <w:proofErr w:type="spellStart"/>
      <w:r w:rsidRPr="00255F46">
        <w:rPr>
          <w:i/>
          <w:iCs/>
          <w:lang w:val="ro-RO"/>
        </w:rPr>
        <w:t>învăţământ</w:t>
      </w:r>
      <w:proofErr w:type="spellEnd"/>
      <w:r w:rsidRPr="00255F46">
        <w:rPr>
          <w:i/>
          <w:iCs/>
          <w:lang w:val="ro-RO"/>
        </w:rPr>
        <w:t xml:space="preserve"> preuniversitar </w:t>
      </w:r>
      <w:proofErr w:type="spellStart"/>
      <w:r w:rsidRPr="00255F46">
        <w:rPr>
          <w:i/>
          <w:iCs/>
          <w:lang w:val="ro-RO"/>
        </w:rPr>
        <w:t>şi</w:t>
      </w:r>
      <w:proofErr w:type="spellEnd"/>
      <w:r w:rsidRPr="00255F46">
        <w:rPr>
          <w:i/>
          <w:iCs/>
          <w:lang w:val="ro-RO"/>
        </w:rPr>
        <w:t xml:space="preserve"> ale Ordinului ministrului </w:t>
      </w:r>
      <w:proofErr w:type="spellStart"/>
      <w:r w:rsidRPr="00255F46">
        <w:rPr>
          <w:i/>
          <w:iCs/>
          <w:lang w:val="ro-RO"/>
        </w:rPr>
        <w:t>sănătăţii</w:t>
      </w:r>
      <w:proofErr w:type="spellEnd"/>
      <w:r w:rsidRPr="00255F46">
        <w:rPr>
          <w:i/>
          <w:iCs/>
          <w:lang w:val="ro-RO"/>
        </w:rPr>
        <w:t xml:space="preserve">  publice nr. 1.563/2008 pentru aprobarea Listei alimentelor nerecomandate </w:t>
      </w:r>
      <w:proofErr w:type="spellStart"/>
      <w:r w:rsidRPr="00255F46">
        <w:rPr>
          <w:i/>
          <w:iCs/>
          <w:lang w:val="ro-RO"/>
        </w:rPr>
        <w:t>preşcolarilor</w:t>
      </w:r>
      <w:proofErr w:type="spellEnd"/>
      <w:r w:rsidRPr="00255F46">
        <w:rPr>
          <w:i/>
          <w:iCs/>
          <w:lang w:val="ro-RO"/>
        </w:rPr>
        <w:t xml:space="preserve"> </w:t>
      </w:r>
      <w:proofErr w:type="spellStart"/>
      <w:r w:rsidRPr="00255F46">
        <w:rPr>
          <w:i/>
          <w:iCs/>
          <w:lang w:val="ro-RO"/>
        </w:rPr>
        <w:t>şi</w:t>
      </w:r>
      <w:proofErr w:type="spellEnd"/>
      <w:r w:rsidRPr="00255F46">
        <w:rPr>
          <w:i/>
          <w:iCs/>
          <w:lang w:val="ro-RO"/>
        </w:rPr>
        <w:t xml:space="preserve"> </w:t>
      </w:r>
      <w:proofErr w:type="spellStart"/>
      <w:r w:rsidRPr="00255F46">
        <w:rPr>
          <w:i/>
          <w:iCs/>
          <w:lang w:val="ro-RO"/>
        </w:rPr>
        <w:t>şcolarilor</w:t>
      </w:r>
      <w:proofErr w:type="spellEnd"/>
      <w:r w:rsidRPr="00255F46">
        <w:rPr>
          <w:i/>
          <w:iCs/>
          <w:lang w:val="ro-RO"/>
        </w:rPr>
        <w:t xml:space="preserve"> </w:t>
      </w:r>
      <w:proofErr w:type="spellStart"/>
      <w:r w:rsidRPr="00255F46">
        <w:rPr>
          <w:i/>
          <w:iCs/>
          <w:lang w:val="ro-RO"/>
        </w:rPr>
        <w:t>şi</w:t>
      </w:r>
      <w:proofErr w:type="spellEnd"/>
      <w:r w:rsidRPr="00255F46">
        <w:rPr>
          <w:i/>
          <w:iCs/>
          <w:lang w:val="ro-RO"/>
        </w:rPr>
        <w:t xml:space="preserve"> a principiilor care stau la baza unei </w:t>
      </w:r>
      <w:proofErr w:type="spellStart"/>
      <w:r w:rsidRPr="00255F46">
        <w:rPr>
          <w:i/>
          <w:iCs/>
          <w:lang w:val="ro-RO"/>
        </w:rPr>
        <w:t>alimentaţii</w:t>
      </w:r>
      <w:proofErr w:type="spellEnd"/>
      <w:r w:rsidRPr="00255F46">
        <w:rPr>
          <w:i/>
          <w:iCs/>
          <w:lang w:val="ro-RO"/>
        </w:rPr>
        <w:t xml:space="preserve"> sănătoase pentru copii </w:t>
      </w:r>
      <w:proofErr w:type="spellStart"/>
      <w:r w:rsidRPr="00255F46">
        <w:rPr>
          <w:i/>
          <w:iCs/>
          <w:lang w:val="ro-RO"/>
        </w:rPr>
        <w:t>şi</w:t>
      </w:r>
      <w:proofErr w:type="spellEnd"/>
      <w:r w:rsidRPr="00255F46">
        <w:rPr>
          <w:i/>
          <w:iCs/>
          <w:lang w:val="ro-RO"/>
        </w:rPr>
        <w:t xml:space="preserve"> </w:t>
      </w:r>
      <w:proofErr w:type="spellStart"/>
      <w:r w:rsidRPr="00255F46">
        <w:rPr>
          <w:i/>
          <w:iCs/>
          <w:lang w:val="ro-RO"/>
        </w:rPr>
        <w:t>adolescenţi</w:t>
      </w:r>
      <w:proofErr w:type="spellEnd"/>
    </w:p>
    <w:bookmarkEnd w:id="0"/>
    <w:p w14:paraId="0A890B5C" w14:textId="77777777" w:rsidR="0014311C" w:rsidRPr="0075512D" w:rsidRDefault="0014311C">
      <w:pPr>
        <w:rPr>
          <w:lang w:val="ro-RO"/>
        </w:rPr>
      </w:pPr>
    </w:p>
    <w:sectPr w:rsidR="0014311C" w:rsidRPr="007551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5E"/>
    <w:rsid w:val="001163C1"/>
    <w:rsid w:val="0014311C"/>
    <w:rsid w:val="00145028"/>
    <w:rsid w:val="001B7FC1"/>
    <w:rsid w:val="005E2255"/>
    <w:rsid w:val="006E2C5E"/>
    <w:rsid w:val="0075512D"/>
    <w:rsid w:val="00934D24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FC55"/>
  <w15:chartTrackingRefBased/>
  <w15:docId w15:val="{E486396F-61F5-4F83-92F4-333AEBA5B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1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E2C5E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o-RO"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E2C5E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E2C5E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E2C5E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o-RO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E2C5E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o-RO" w:eastAsia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E2C5E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o-RO" w:eastAsia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E2C5E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E2C5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E2C5E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E2C5E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E2C5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E2C5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E2C5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E2C5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E2C5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</w:rPr>
  </w:style>
  <w:style w:type="character" w:customStyle="1" w:styleId="TitluCaracter">
    <w:name w:val="Titlu Caracter"/>
    <w:basedOn w:val="Fontdeparagrafimplicit"/>
    <w:link w:val="Titlu"/>
    <w:uiPriority w:val="10"/>
    <w:rsid w:val="006E2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E2C5E"/>
    <w:pPr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 w:eastAsia="en-US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E2C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E2C5E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ro-RO" w:eastAsia="en-US"/>
    </w:rPr>
  </w:style>
  <w:style w:type="character" w:customStyle="1" w:styleId="CitatCaracter">
    <w:name w:val="Citat Caracter"/>
    <w:basedOn w:val="Fontdeparagrafimplicit"/>
    <w:link w:val="Citat"/>
    <w:uiPriority w:val="29"/>
    <w:rsid w:val="006E2C5E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6E2C5E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E2C5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ro-RO" w:eastAsia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E2C5E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E2C5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5</cp:revision>
  <dcterms:created xsi:type="dcterms:W3CDTF">2025-06-02T07:04:00Z</dcterms:created>
  <dcterms:modified xsi:type="dcterms:W3CDTF">2025-06-19T13:12:00Z</dcterms:modified>
</cp:coreProperties>
</file>